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00"/>
        <w:gridCol w:w="1861"/>
        <w:gridCol w:w="1914"/>
      </w:tblGrid>
      <w:tr w:rsidR="0077407A" w:rsidTr="000056A3">
        <w:tc>
          <w:tcPr>
            <w:tcW w:w="2000" w:type="dxa"/>
          </w:tcPr>
          <w:p w:rsidR="0077407A" w:rsidRDefault="0077407A" w:rsidP="000056A3">
            <w:r>
              <w:t>10 Points</w:t>
            </w:r>
          </w:p>
        </w:tc>
        <w:tc>
          <w:tcPr>
            <w:tcW w:w="1861" w:type="dxa"/>
          </w:tcPr>
          <w:p w:rsidR="0077407A" w:rsidRDefault="0077407A" w:rsidP="000056A3">
            <w:r>
              <w:t>5 Points</w:t>
            </w:r>
          </w:p>
        </w:tc>
        <w:tc>
          <w:tcPr>
            <w:tcW w:w="1914" w:type="dxa"/>
          </w:tcPr>
          <w:p w:rsidR="0077407A" w:rsidRDefault="0077407A" w:rsidP="000056A3">
            <w:r>
              <w:t>0 Points</w:t>
            </w:r>
          </w:p>
        </w:tc>
      </w:tr>
      <w:tr w:rsidR="0077407A" w:rsidTr="000056A3">
        <w:tc>
          <w:tcPr>
            <w:tcW w:w="2000" w:type="dxa"/>
          </w:tcPr>
          <w:p w:rsidR="0077407A" w:rsidRDefault="0077407A" w:rsidP="000056A3">
            <w:r>
              <w:t>Student beats game and blasts off. (Student has to show teacher blast off screen)</w:t>
            </w:r>
          </w:p>
        </w:tc>
        <w:tc>
          <w:tcPr>
            <w:tcW w:w="1861" w:type="dxa"/>
          </w:tcPr>
          <w:p w:rsidR="0077407A" w:rsidRDefault="0077407A" w:rsidP="000056A3"/>
          <w:p w:rsidR="0077407A" w:rsidRDefault="0077407A" w:rsidP="000056A3"/>
          <w:p w:rsidR="0077407A" w:rsidRDefault="0077407A" w:rsidP="000056A3">
            <w:r>
              <w:t>______________</w:t>
            </w:r>
          </w:p>
        </w:tc>
        <w:tc>
          <w:tcPr>
            <w:tcW w:w="1914" w:type="dxa"/>
          </w:tcPr>
          <w:p w:rsidR="0077407A" w:rsidRDefault="0077407A" w:rsidP="000056A3">
            <w:r>
              <w:t>Student doesn’t beat the game or doesn’t show the teacher the blast off screen.</w:t>
            </w:r>
          </w:p>
        </w:tc>
      </w:tr>
      <w:tr w:rsidR="0077407A" w:rsidTr="000056A3">
        <w:tc>
          <w:tcPr>
            <w:tcW w:w="2000" w:type="dxa"/>
          </w:tcPr>
          <w:p w:rsidR="0077407A" w:rsidRDefault="0077407A" w:rsidP="000056A3">
            <w:r>
              <w:t>Student has a list of foods for breakfast, lunch, and dinner. Also list of exercise choices.</w:t>
            </w:r>
          </w:p>
        </w:tc>
        <w:tc>
          <w:tcPr>
            <w:tcW w:w="1861" w:type="dxa"/>
          </w:tcPr>
          <w:p w:rsidR="0077407A" w:rsidRDefault="0077407A" w:rsidP="000056A3">
            <w:r>
              <w:t>Student has some meal choices, but not all listed.</w:t>
            </w:r>
          </w:p>
        </w:tc>
        <w:tc>
          <w:tcPr>
            <w:tcW w:w="1914" w:type="dxa"/>
          </w:tcPr>
          <w:p w:rsidR="0077407A" w:rsidRDefault="0077407A" w:rsidP="000056A3">
            <w:r>
              <w:t>Student doesn’t have meal choices listed and no exercise.</w:t>
            </w:r>
          </w:p>
        </w:tc>
      </w:tr>
      <w:tr w:rsidR="0077407A" w:rsidTr="000056A3">
        <w:tc>
          <w:tcPr>
            <w:tcW w:w="2000" w:type="dxa"/>
          </w:tcPr>
          <w:p w:rsidR="0077407A" w:rsidRDefault="0077407A" w:rsidP="000056A3">
            <w:r>
              <w:t>Student writes a summary over the foods they have chosen, calories are listed, exercise is listed with amount of time, and the student explains why they chose each particular meal.</w:t>
            </w:r>
          </w:p>
        </w:tc>
        <w:tc>
          <w:tcPr>
            <w:tcW w:w="1861" w:type="dxa"/>
          </w:tcPr>
          <w:p w:rsidR="0077407A" w:rsidRDefault="0077407A" w:rsidP="000056A3">
            <w:r>
              <w:t>Student has summary but no calories listed.</w:t>
            </w:r>
          </w:p>
          <w:p w:rsidR="0077407A" w:rsidRDefault="0077407A" w:rsidP="000056A3"/>
          <w:p w:rsidR="0077407A" w:rsidRDefault="0077407A" w:rsidP="000056A3">
            <w:r>
              <w:t>Doesn’t state why they chose each particular meal.</w:t>
            </w:r>
          </w:p>
        </w:tc>
        <w:tc>
          <w:tcPr>
            <w:tcW w:w="1914" w:type="dxa"/>
          </w:tcPr>
          <w:p w:rsidR="0077407A" w:rsidRDefault="0077407A" w:rsidP="000056A3">
            <w:r>
              <w:t xml:space="preserve">No exercise listed. </w:t>
            </w:r>
          </w:p>
          <w:p w:rsidR="0077407A" w:rsidRDefault="0077407A" w:rsidP="000056A3">
            <w:r>
              <w:t>No calories listed.</w:t>
            </w:r>
          </w:p>
          <w:p w:rsidR="0077407A" w:rsidRDefault="0077407A" w:rsidP="000056A3">
            <w:r>
              <w:t>Student doesn’t state why they chose the particular meal.</w:t>
            </w:r>
          </w:p>
          <w:p w:rsidR="0077407A" w:rsidRDefault="0077407A" w:rsidP="000056A3"/>
        </w:tc>
      </w:tr>
      <w:tr w:rsidR="0077407A" w:rsidTr="000056A3">
        <w:tc>
          <w:tcPr>
            <w:tcW w:w="2000" w:type="dxa"/>
          </w:tcPr>
          <w:p w:rsidR="0077407A" w:rsidRDefault="0077407A" w:rsidP="000056A3">
            <w:proofErr w:type="gramStart"/>
            <w:r>
              <w:t>Student discusses with group and teacher and discuss</w:t>
            </w:r>
            <w:proofErr w:type="gramEnd"/>
            <w:r>
              <w:t xml:space="preserve"> what they learned from this activity.</w:t>
            </w:r>
          </w:p>
        </w:tc>
        <w:tc>
          <w:tcPr>
            <w:tcW w:w="1861" w:type="dxa"/>
          </w:tcPr>
          <w:p w:rsidR="0077407A" w:rsidRDefault="0077407A" w:rsidP="000056A3"/>
          <w:p w:rsidR="0077407A" w:rsidRDefault="0077407A" w:rsidP="000056A3"/>
          <w:p w:rsidR="0077407A" w:rsidRDefault="0077407A" w:rsidP="000056A3">
            <w:r>
              <w:t>_______________</w:t>
            </w:r>
          </w:p>
        </w:tc>
        <w:tc>
          <w:tcPr>
            <w:tcW w:w="1914" w:type="dxa"/>
          </w:tcPr>
          <w:p w:rsidR="0077407A" w:rsidRDefault="0077407A" w:rsidP="000056A3">
            <w:r>
              <w:t>Student doesn’t discuss with group and teacher.</w:t>
            </w:r>
          </w:p>
        </w:tc>
      </w:tr>
    </w:tbl>
    <w:p w:rsidR="0047542D" w:rsidRDefault="0047542D"/>
    <w:sectPr w:rsidR="0047542D" w:rsidSect="004754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A1" w:rsidRDefault="002D45A1" w:rsidP="0077407A">
      <w:pPr>
        <w:spacing w:after="0" w:line="240" w:lineRule="auto"/>
      </w:pPr>
      <w:r>
        <w:separator/>
      </w:r>
    </w:p>
  </w:endnote>
  <w:endnote w:type="continuationSeparator" w:id="0">
    <w:p w:rsidR="002D45A1" w:rsidRDefault="002D45A1" w:rsidP="0077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A1" w:rsidRDefault="002D45A1" w:rsidP="0077407A">
      <w:pPr>
        <w:spacing w:after="0" w:line="240" w:lineRule="auto"/>
      </w:pPr>
      <w:r>
        <w:separator/>
      </w:r>
    </w:p>
  </w:footnote>
  <w:footnote w:type="continuationSeparator" w:id="0">
    <w:p w:rsidR="002D45A1" w:rsidRDefault="002D45A1" w:rsidP="0077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07A" w:rsidRDefault="0077407A">
    <w:pPr>
      <w:pStyle w:val="Header"/>
    </w:pPr>
  </w:p>
  <w:p w:rsidR="0077407A" w:rsidRDefault="0077407A">
    <w:pPr>
      <w:pStyle w:val="Header"/>
    </w:pPr>
    <w:r>
      <w:t>Rubric for “Blast Off Activity”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07A"/>
    <w:rsid w:val="002D45A1"/>
    <w:rsid w:val="0047542D"/>
    <w:rsid w:val="0077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07A"/>
  </w:style>
  <w:style w:type="paragraph" w:styleId="Footer">
    <w:name w:val="footer"/>
    <w:basedOn w:val="Normal"/>
    <w:link w:val="FooterChar"/>
    <w:uiPriority w:val="99"/>
    <w:semiHidden/>
    <w:unhideWhenUsed/>
    <w:rsid w:val="0077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24B3-724B-4D0E-AF21-7327025A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2010-11-11T15:25:00Z</dcterms:created>
  <dcterms:modified xsi:type="dcterms:W3CDTF">2010-11-11T15:33:00Z</dcterms:modified>
</cp:coreProperties>
</file>